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5550DD" w:rsidRPr="00532996" w:rsidRDefault="005550DD" w:rsidP="005550DD">
            <w:pPr>
              <w:pStyle w:val="Tekstpodstawowy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532996">
              <w:rPr>
                <w:rFonts w:ascii="Arial" w:hAnsi="Arial" w:cs="Arial"/>
                <w:b/>
                <w:sz w:val="20"/>
              </w:rPr>
              <w:t>„</w:t>
            </w:r>
            <w:r w:rsidRPr="00532996">
              <w:rPr>
                <w:rFonts w:ascii="Arial" w:hAnsi="Arial" w:cs="Arial"/>
                <w:b/>
                <w:bCs/>
                <w:color w:val="000000"/>
                <w:sz w:val="20"/>
              </w:rPr>
              <w:t>Remont wnętrza kaplicy cmentarnej przy ul. Bolesława Prusa 15a w Szczawnie-Zdroju”</w:t>
            </w:r>
          </w:p>
          <w:p w:rsidR="004E1938" w:rsidRPr="003C6E95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6E95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5550DD" w:rsidRPr="003C6E95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3C6E95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8F087A" w:rsidRPr="003C6E95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1938" w:rsidRPr="004E1938" w:rsidRDefault="004E1938" w:rsidP="00C91329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r w:rsidR="00C9132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3C6E95" w:rsidRDefault="003C6E95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Pr="004E1938" w:rsidRDefault="00532996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OŚ</w:t>
            </w:r>
            <w:r w:rsidR="004E1938"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 1 pkt 12-23 pzp.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ust. 5 pkt 1 pzp.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................................... pzp</w:t>
            </w:r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(podać mającą zastosowanie podstawę wykluczenia spośród wymienionych w art. 24 ust. 1 pkt 13-14, 16-20 lub art. 24 ust. 5 pzp.).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pzp. ustawy </w:t>
            </w: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pzp.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następującego/ych podmiotu/tów, na którego/ych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KRS/CEiDG)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752A0B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A0B" w:rsidRDefault="00752A0B" w:rsidP="00CC38E4">
      <w:r>
        <w:separator/>
      </w:r>
    </w:p>
  </w:endnote>
  <w:endnote w:type="continuationSeparator" w:id="0">
    <w:p w:rsidR="00752A0B" w:rsidRDefault="00752A0B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A0B" w:rsidRDefault="00752A0B" w:rsidP="00CC38E4">
      <w:r>
        <w:separator/>
      </w:r>
    </w:p>
  </w:footnote>
  <w:footnote w:type="continuationSeparator" w:id="0">
    <w:p w:rsidR="00752A0B" w:rsidRDefault="00752A0B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0DD" w:rsidRPr="006E00A6" w:rsidRDefault="005550DD" w:rsidP="005550DD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>Z</w:t>
    </w:r>
    <w:r>
      <w:rPr>
        <w:rFonts w:ascii="Times New Roman" w:hAnsi="Times New Roman"/>
        <w:sz w:val="18"/>
      </w:rPr>
      <w:t>nak sprawy: ZI.271.7.</w:t>
    </w:r>
    <w:r w:rsidRPr="006526F2">
      <w:rPr>
        <w:rFonts w:ascii="Times New Roman" w:hAnsi="Times New Roman"/>
        <w:sz w:val="18"/>
      </w:rPr>
      <w:t>201</w:t>
    </w:r>
    <w:r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>
      <w:rPr>
        <w:rFonts w:ascii="Times New Roman" w:hAnsi="Times New Roman"/>
        <w:bCs/>
        <w:color w:val="000000"/>
        <w:sz w:val="18"/>
        <w:szCs w:val="18"/>
      </w:rPr>
      <w:t>Remont wnętrza kaplicy cmentarnej przy ul. Bolesława Prusa 15a w Szczawnie-Zdroju</w:t>
    </w:r>
    <w:r w:rsidRPr="006E00A6">
      <w:rPr>
        <w:rFonts w:ascii="Times New Roman" w:hAnsi="Times New Roman"/>
        <w:bCs/>
        <w:color w:val="000000"/>
        <w:sz w:val="18"/>
        <w:szCs w:val="18"/>
      </w:rPr>
      <w:t>”</w:t>
    </w:r>
  </w:p>
  <w:p w:rsidR="002C7AC0" w:rsidRDefault="002C7AC0" w:rsidP="002C7AC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E4"/>
    <w:rsid w:val="00014590"/>
    <w:rsid w:val="0018598B"/>
    <w:rsid w:val="002C0132"/>
    <w:rsid w:val="002C7AC0"/>
    <w:rsid w:val="002D2CF7"/>
    <w:rsid w:val="002F0A2F"/>
    <w:rsid w:val="0039235C"/>
    <w:rsid w:val="003C6E95"/>
    <w:rsid w:val="003C747A"/>
    <w:rsid w:val="003F6DAD"/>
    <w:rsid w:val="00421C8F"/>
    <w:rsid w:val="0046134A"/>
    <w:rsid w:val="004D5A76"/>
    <w:rsid w:val="004E1938"/>
    <w:rsid w:val="00532996"/>
    <w:rsid w:val="005550DD"/>
    <w:rsid w:val="00581910"/>
    <w:rsid w:val="005C05E2"/>
    <w:rsid w:val="00752A0B"/>
    <w:rsid w:val="007A3567"/>
    <w:rsid w:val="007B1C1C"/>
    <w:rsid w:val="00811637"/>
    <w:rsid w:val="008F087A"/>
    <w:rsid w:val="009079B5"/>
    <w:rsid w:val="009605E5"/>
    <w:rsid w:val="009D0D4B"/>
    <w:rsid w:val="00AD2B55"/>
    <w:rsid w:val="00BA1E6D"/>
    <w:rsid w:val="00BD2F28"/>
    <w:rsid w:val="00C91329"/>
    <w:rsid w:val="00CC0C82"/>
    <w:rsid w:val="00CC38E4"/>
    <w:rsid w:val="00D8077A"/>
    <w:rsid w:val="00D8513A"/>
    <w:rsid w:val="00E01208"/>
    <w:rsid w:val="00E02AD0"/>
    <w:rsid w:val="00F44A6F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19</cp:revision>
  <dcterms:created xsi:type="dcterms:W3CDTF">2016-09-23T11:53:00Z</dcterms:created>
  <dcterms:modified xsi:type="dcterms:W3CDTF">2017-04-10T10:24:00Z</dcterms:modified>
</cp:coreProperties>
</file>